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94" w:rsidRPr="00D85CA4" w:rsidRDefault="00613B94" w:rsidP="00C57A2D">
      <w:pPr>
        <w:rPr>
          <w:rFonts w:ascii="Arial" w:hAnsi="Arial" w:cs="Arial"/>
          <w:sz w:val="24"/>
          <w:szCs w:val="24"/>
        </w:rPr>
      </w:pPr>
    </w:p>
    <w:p w:rsidR="00C57A2D" w:rsidRPr="00D85CA4" w:rsidRDefault="00C57A2D" w:rsidP="00C57A2D">
      <w:pPr>
        <w:rPr>
          <w:rFonts w:ascii="Arial" w:hAnsi="Arial" w:cs="Arial"/>
          <w:b/>
          <w:sz w:val="24"/>
          <w:szCs w:val="24"/>
        </w:rPr>
      </w:pPr>
      <w:r w:rsidRPr="00D85CA4">
        <w:rPr>
          <w:rFonts w:ascii="Arial" w:hAnsi="Arial" w:cs="Arial"/>
          <w:sz w:val="24"/>
          <w:szCs w:val="24"/>
        </w:rPr>
        <w:t>Bogotá D.C.,  ____ (__) de ___ de dos mil ____ (20__)</w:t>
      </w:r>
    </w:p>
    <w:p w:rsidR="00C57A2D" w:rsidRPr="00D85CA4" w:rsidRDefault="00C57A2D" w:rsidP="00C57A2D">
      <w:pPr>
        <w:rPr>
          <w:rFonts w:ascii="Arial" w:hAnsi="Arial" w:cs="Arial"/>
          <w:sz w:val="24"/>
          <w:szCs w:val="24"/>
        </w:rPr>
      </w:pPr>
    </w:p>
    <w:p w:rsidR="00C57A2D" w:rsidRPr="00D85CA4" w:rsidRDefault="00C57A2D" w:rsidP="00C57A2D">
      <w:pPr>
        <w:pStyle w:val="Ttulo5"/>
        <w:rPr>
          <w:rFonts w:ascii="Arial" w:hAnsi="Arial" w:cs="Arial"/>
          <w:sz w:val="24"/>
          <w:szCs w:val="24"/>
        </w:rPr>
      </w:pPr>
    </w:p>
    <w:p w:rsidR="00C57A2D" w:rsidRPr="00D85CA4" w:rsidRDefault="00C57A2D" w:rsidP="00CD33AC">
      <w:pPr>
        <w:pStyle w:val="Ttulo5"/>
        <w:jc w:val="center"/>
        <w:rPr>
          <w:rFonts w:ascii="Arial" w:hAnsi="Arial" w:cs="Arial"/>
          <w:sz w:val="24"/>
          <w:szCs w:val="24"/>
        </w:rPr>
      </w:pPr>
      <w:r w:rsidRPr="00D85CA4">
        <w:rPr>
          <w:rFonts w:ascii="Arial" w:hAnsi="Arial" w:cs="Arial"/>
          <w:sz w:val="24"/>
          <w:szCs w:val="24"/>
        </w:rPr>
        <w:t>AUTO No. ____</w:t>
      </w:r>
    </w:p>
    <w:p w:rsidR="00C57A2D" w:rsidRPr="00D85CA4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</w:p>
    <w:p w:rsidR="00C57A2D" w:rsidRPr="00D85CA4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  <w:r w:rsidRPr="00D85CA4">
        <w:rPr>
          <w:rFonts w:ascii="Arial" w:hAnsi="Arial" w:cs="Arial"/>
          <w:b/>
          <w:sz w:val="24"/>
          <w:szCs w:val="24"/>
        </w:rPr>
        <w:t>POR EL CUAL SE ORDENA LA INDAGACION PRELIMINAR No. ____ DE 20__, SE DESIGNA FUNCIONARIO INSTRUCTOR Y SE DISPONE LA PRACTICA DE UNOS MEDIOS DE PRUEBA.</w:t>
      </w:r>
    </w:p>
    <w:p w:rsidR="00C57A2D" w:rsidRPr="00D85CA4" w:rsidRDefault="00C57A2D" w:rsidP="00C57A2D">
      <w:pPr>
        <w:pStyle w:val="Textoindependiente2"/>
        <w:rPr>
          <w:sz w:val="24"/>
          <w:szCs w:val="24"/>
        </w:rPr>
      </w:pPr>
    </w:p>
    <w:p w:rsidR="00CD33AC" w:rsidRPr="00D85CA4" w:rsidRDefault="00CD33AC" w:rsidP="00CD33AC">
      <w:pPr>
        <w:jc w:val="both"/>
        <w:rPr>
          <w:rFonts w:ascii="Arial" w:hAnsi="Arial" w:cs="Arial"/>
          <w:sz w:val="24"/>
          <w:szCs w:val="24"/>
        </w:rPr>
      </w:pPr>
      <w:r w:rsidRPr="00D85CA4">
        <w:rPr>
          <w:rFonts w:ascii="Arial" w:hAnsi="Arial" w:cs="Arial"/>
          <w:sz w:val="24"/>
          <w:szCs w:val="24"/>
        </w:rPr>
        <w:t>El (La) Coordinador (a) del Grupo de Control Interno Disciplinario del Ministerio de Ambiente y Desarrollo Sostenible en uso de las facultades legales conferidas en (-------------------------) y siguiendo lo consagrado en la Ley 734 de 2002</w:t>
      </w:r>
      <w:r w:rsidR="00F522E6" w:rsidRPr="00D85CA4">
        <w:rPr>
          <w:rFonts w:ascii="Arial" w:hAnsi="Arial" w:cs="Arial"/>
          <w:sz w:val="24"/>
          <w:szCs w:val="24"/>
        </w:rPr>
        <w:t xml:space="preserve"> y </w:t>
      </w:r>
      <w:r w:rsidRPr="00D85CA4">
        <w:rPr>
          <w:rFonts w:ascii="Arial" w:hAnsi="Arial" w:cs="Arial"/>
          <w:sz w:val="24"/>
          <w:szCs w:val="24"/>
        </w:rPr>
        <w:t xml:space="preserve">1474 de 2011, procede a resolver lo que en derecho corresponda con base en lo siguiente: </w:t>
      </w:r>
    </w:p>
    <w:p w:rsidR="00CD33AC" w:rsidRPr="00D85CA4" w:rsidRDefault="00CD33AC" w:rsidP="00CD33AC">
      <w:pPr>
        <w:pStyle w:val="Textoindependiente"/>
        <w:jc w:val="center"/>
        <w:rPr>
          <w:b/>
          <w:sz w:val="24"/>
          <w:szCs w:val="24"/>
        </w:rPr>
      </w:pP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</w:p>
    <w:p w:rsidR="00C57A2D" w:rsidRPr="00C448C5" w:rsidRDefault="00C57A2D" w:rsidP="00C57A2D">
      <w:pPr>
        <w:pStyle w:val="Textoindependiente"/>
        <w:jc w:val="center"/>
        <w:rPr>
          <w:sz w:val="24"/>
          <w:szCs w:val="24"/>
        </w:rPr>
      </w:pPr>
      <w:r w:rsidRPr="00C448C5">
        <w:rPr>
          <w:b/>
          <w:sz w:val="24"/>
          <w:szCs w:val="24"/>
        </w:rPr>
        <w:t>ANTECEDENTES</w:t>
      </w:r>
    </w:p>
    <w:p w:rsidR="00C57A2D" w:rsidRPr="00C448C5" w:rsidRDefault="00C57A2D" w:rsidP="00C57A2D">
      <w:pPr>
        <w:pStyle w:val="Textoindependiente"/>
        <w:jc w:val="center"/>
        <w:rPr>
          <w:sz w:val="24"/>
          <w:szCs w:val="24"/>
        </w:rPr>
      </w:pP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  <w:r w:rsidRPr="00C448C5">
        <w:rPr>
          <w:sz w:val="24"/>
          <w:szCs w:val="24"/>
        </w:rPr>
        <w:t>(Recuento de los hechos)</w:t>
      </w: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  <w:r w:rsidRPr="00C448C5">
        <w:rPr>
          <w:sz w:val="24"/>
          <w:szCs w:val="24"/>
        </w:rPr>
        <w:t>…</w:t>
      </w:r>
    </w:p>
    <w:p w:rsidR="00C57A2D" w:rsidRPr="00C448C5" w:rsidRDefault="00C57A2D" w:rsidP="00C57A2D">
      <w:pPr>
        <w:pStyle w:val="Textoindependiente"/>
        <w:jc w:val="center"/>
        <w:rPr>
          <w:b/>
          <w:sz w:val="24"/>
          <w:szCs w:val="24"/>
        </w:rPr>
      </w:pPr>
    </w:p>
    <w:p w:rsidR="00A87043" w:rsidRPr="00C448C5" w:rsidRDefault="00A87043" w:rsidP="00C57A2D">
      <w:pPr>
        <w:pStyle w:val="Textoindependiente"/>
        <w:jc w:val="center"/>
        <w:rPr>
          <w:b/>
          <w:sz w:val="24"/>
          <w:szCs w:val="24"/>
        </w:rPr>
      </w:pPr>
    </w:p>
    <w:p w:rsidR="00C57A2D" w:rsidRPr="00C448C5" w:rsidRDefault="00C57A2D" w:rsidP="00C57A2D">
      <w:pPr>
        <w:pStyle w:val="Textoindependiente"/>
        <w:jc w:val="center"/>
        <w:rPr>
          <w:b/>
          <w:sz w:val="24"/>
          <w:szCs w:val="24"/>
        </w:rPr>
      </w:pPr>
      <w:r w:rsidRPr="00C448C5">
        <w:rPr>
          <w:b/>
          <w:sz w:val="24"/>
          <w:szCs w:val="24"/>
        </w:rPr>
        <w:t>CONSIDERACIONES DEL  DESPACHO</w:t>
      </w:r>
    </w:p>
    <w:p w:rsidR="00A87043" w:rsidRPr="00C448C5" w:rsidRDefault="00A87043" w:rsidP="00A87043">
      <w:pPr>
        <w:jc w:val="both"/>
        <w:rPr>
          <w:rFonts w:ascii="Arial" w:hAnsi="Arial" w:cs="Arial"/>
          <w:sz w:val="24"/>
          <w:szCs w:val="24"/>
        </w:rPr>
      </w:pPr>
    </w:p>
    <w:p w:rsidR="00A87043" w:rsidRPr="00C448C5" w:rsidRDefault="00A87043" w:rsidP="00A87043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 xml:space="preserve">(De ser necesario se incluyen aclaraciones previas y/o complementaciones) </w:t>
      </w: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  <w:r w:rsidRPr="00C448C5">
        <w:rPr>
          <w:sz w:val="24"/>
          <w:szCs w:val="24"/>
        </w:rPr>
        <w:t>Con fundamento en esta _______ (información, queja) 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responsabilidad.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>En mérito de lo anteriormente expuesto, el (la) Coordinador(a) del Grupo de Control Interno Disciplinario,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4A0F7C" w:rsidRPr="00C448C5" w:rsidRDefault="004A0F7C" w:rsidP="00C57A2D">
      <w:pPr>
        <w:jc w:val="both"/>
        <w:rPr>
          <w:rFonts w:ascii="Arial" w:hAnsi="Arial" w:cs="Arial"/>
          <w:sz w:val="24"/>
          <w:szCs w:val="24"/>
        </w:rPr>
      </w:pPr>
    </w:p>
    <w:p w:rsidR="004A0F7C" w:rsidRPr="00C448C5" w:rsidRDefault="004A0F7C" w:rsidP="00C57A2D">
      <w:pPr>
        <w:jc w:val="both"/>
        <w:rPr>
          <w:rFonts w:ascii="Arial" w:hAnsi="Arial" w:cs="Arial"/>
          <w:sz w:val="24"/>
          <w:szCs w:val="24"/>
        </w:rPr>
      </w:pPr>
    </w:p>
    <w:p w:rsidR="004A0F7C" w:rsidRPr="00C448C5" w:rsidRDefault="004A0F7C" w:rsidP="00C57A2D">
      <w:pPr>
        <w:jc w:val="both"/>
        <w:rPr>
          <w:rFonts w:ascii="Arial" w:hAnsi="Arial" w:cs="Arial"/>
          <w:sz w:val="24"/>
          <w:szCs w:val="24"/>
        </w:rPr>
      </w:pPr>
    </w:p>
    <w:p w:rsidR="00D85CA4" w:rsidRDefault="00D85CA4" w:rsidP="00C57A2D">
      <w:pPr>
        <w:jc w:val="center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RESUELVE</w:t>
      </w:r>
    </w:p>
    <w:p w:rsidR="00C57A2D" w:rsidRPr="00C448C5" w:rsidRDefault="00C57A2D" w:rsidP="00C57A2D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PRIMERO:</w:t>
      </w:r>
      <w:r w:rsidRPr="00C448C5">
        <w:rPr>
          <w:rFonts w:ascii="Arial" w:hAnsi="Arial" w:cs="Arial"/>
          <w:sz w:val="24"/>
          <w:szCs w:val="24"/>
        </w:rPr>
        <w:t xml:space="preserve"> Iniciar la presente Indagación Preliminar en contra de _____________ (Nombre</w:t>
      </w:r>
      <w:r w:rsidR="00B1021C" w:rsidRPr="00C448C5">
        <w:rPr>
          <w:rFonts w:ascii="Arial" w:hAnsi="Arial" w:cs="Arial"/>
          <w:sz w:val="24"/>
          <w:szCs w:val="24"/>
        </w:rPr>
        <w:t xml:space="preserve"> e identificación</w:t>
      </w:r>
      <w:r w:rsidRPr="00C448C5">
        <w:rPr>
          <w:rFonts w:ascii="Arial" w:hAnsi="Arial" w:cs="Arial"/>
          <w:sz w:val="24"/>
          <w:szCs w:val="24"/>
        </w:rPr>
        <w:t>) en su condición de ________________ (Cargo que desempeña), conforme a lo expuesto en la parte considerativa de esta providencia, siendo este asunto motivo de posible incursión en falta discipl</w:t>
      </w:r>
      <w:r w:rsidR="002A4D2A" w:rsidRPr="00C448C5">
        <w:rPr>
          <w:rFonts w:ascii="Arial" w:hAnsi="Arial" w:cs="Arial"/>
          <w:sz w:val="24"/>
          <w:szCs w:val="24"/>
        </w:rPr>
        <w:t>inaria conforme lo estipula la L</w:t>
      </w:r>
      <w:r w:rsidRPr="00C448C5">
        <w:rPr>
          <w:rFonts w:ascii="Arial" w:hAnsi="Arial" w:cs="Arial"/>
          <w:sz w:val="24"/>
          <w:szCs w:val="24"/>
        </w:rPr>
        <w:t xml:space="preserve">ey 734 de 2002. 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SEGUNDO:</w:t>
      </w:r>
      <w:r w:rsidRPr="00C448C5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90769E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90769E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E49FF" w:rsidRPr="00C448C5" w:rsidRDefault="00C57A2D" w:rsidP="008E49FF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 xml:space="preserve">Escuchar en versión libre al implicado(a) </w:t>
      </w:r>
      <w:r w:rsidR="0090769E" w:rsidRPr="00C448C5">
        <w:rPr>
          <w:rFonts w:ascii="Arial" w:hAnsi="Arial" w:cs="Arial"/>
          <w:sz w:val="24"/>
          <w:szCs w:val="24"/>
        </w:rPr>
        <w:t>(------</w:t>
      </w:r>
      <w:r w:rsidRPr="00C448C5">
        <w:rPr>
          <w:rFonts w:ascii="Arial" w:hAnsi="Arial" w:cs="Arial"/>
          <w:sz w:val="24"/>
          <w:szCs w:val="24"/>
        </w:rPr>
        <w:t xml:space="preserve">cuando </w:t>
      </w:r>
      <w:r w:rsidR="0090769E" w:rsidRPr="00C448C5">
        <w:rPr>
          <w:rFonts w:ascii="Arial" w:hAnsi="Arial" w:cs="Arial"/>
          <w:sz w:val="24"/>
          <w:szCs w:val="24"/>
        </w:rPr>
        <w:t xml:space="preserve">este </w:t>
      </w:r>
      <w:r w:rsidRPr="00C448C5">
        <w:rPr>
          <w:rFonts w:ascii="Arial" w:hAnsi="Arial" w:cs="Arial"/>
          <w:sz w:val="24"/>
          <w:szCs w:val="24"/>
        </w:rPr>
        <w:t>lo considere necesario</w:t>
      </w:r>
      <w:r w:rsidR="0090769E" w:rsidRPr="00C448C5">
        <w:rPr>
          <w:rFonts w:ascii="Arial" w:hAnsi="Arial" w:cs="Arial"/>
          <w:sz w:val="24"/>
          <w:szCs w:val="24"/>
        </w:rPr>
        <w:t xml:space="preserve"> o cuando el Despacho fije fecha y hora para tal propósito-----), </w:t>
      </w:r>
      <w:r w:rsidRPr="00C448C5">
        <w:rPr>
          <w:rFonts w:ascii="Arial" w:hAnsi="Arial" w:cs="Arial"/>
          <w:sz w:val="24"/>
          <w:szCs w:val="24"/>
        </w:rPr>
        <w:t xml:space="preserve"> en desarrollo de</w:t>
      </w:r>
      <w:r w:rsidR="0090769E" w:rsidRPr="00C448C5">
        <w:rPr>
          <w:rFonts w:ascii="Arial" w:hAnsi="Arial" w:cs="Arial"/>
          <w:sz w:val="24"/>
          <w:szCs w:val="24"/>
        </w:rPr>
        <w:t>l</w:t>
      </w:r>
      <w:r w:rsidRPr="00C448C5">
        <w:rPr>
          <w:rFonts w:ascii="Arial" w:hAnsi="Arial" w:cs="Arial"/>
          <w:sz w:val="24"/>
          <w:szCs w:val="24"/>
        </w:rPr>
        <w:t xml:space="preserve"> derecho de defensa y cont</w:t>
      </w:r>
      <w:r w:rsidR="0090769E" w:rsidRPr="00C448C5">
        <w:rPr>
          <w:rFonts w:ascii="Arial" w:hAnsi="Arial" w:cs="Arial"/>
          <w:sz w:val="24"/>
          <w:szCs w:val="24"/>
        </w:rPr>
        <w:t>radicción que le otorga la ley</w:t>
      </w:r>
    </w:p>
    <w:p w:rsidR="008E49FF" w:rsidRPr="00C448C5" w:rsidRDefault="008E49FF" w:rsidP="008E49FF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providencia.</w:t>
      </w:r>
    </w:p>
    <w:p w:rsidR="008E49FF" w:rsidRPr="00243F73" w:rsidRDefault="008E49FF" w:rsidP="008E49FF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sz w:val="24"/>
          <w:szCs w:val="24"/>
        </w:rPr>
        <w:t>Practicar las demás pruebas que a criterio del comisionado sean necesarias, aporten elementos de juicio o sean útiles para el esclarecimiento de los hechos y/o que se desprendan de las anteriores.</w:t>
      </w:r>
    </w:p>
    <w:p w:rsidR="00C57A2D" w:rsidRPr="00243F73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243F73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243F73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b/>
          <w:sz w:val="24"/>
          <w:szCs w:val="24"/>
        </w:rPr>
        <w:t xml:space="preserve">TERCERO: </w:t>
      </w:r>
      <w:r w:rsidRPr="00243F73">
        <w:rPr>
          <w:rFonts w:ascii="Arial" w:hAnsi="Arial" w:cs="Arial"/>
          <w:sz w:val="24"/>
          <w:szCs w:val="24"/>
        </w:rPr>
        <w:t xml:space="preserve">Notificar de conformidad con lo dispuesto en los artículos 101 </w:t>
      </w:r>
      <w:r w:rsidR="00243F73" w:rsidRPr="00243F73">
        <w:rPr>
          <w:rFonts w:ascii="Arial" w:hAnsi="Arial" w:cs="Arial"/>
          <w:sz w:val="24"/>
          <w:szCs w:val="24"/>
        </w:rPr>
        <w:t>o</w:t>
      </w:r>
      <w:r w:rsidRPr="00243F73">
        <w:rPr>
          <w:rFonts w:ascii="Arial" w:hAnsi="Arial" w:cs="Arial"/>
          <w:sz w:val="24"/>
          <w:szCs w:val="24"/>
        </w:rPr>
        <w:t xml:space="preserve"> 107 de la Ley 734 de 2002 al señor(a) ____________________ la decisión contenida en este proveído, </w:t>
      </w:r>
      <w:r w:rsidR="00243F73" w:rsidRPr="00243F73">
        <w:rPr>
          <w:rFonts w:ascii="Arial" w:hAnsi="Arial" w:cs="Arial"/>
          <w:sz w:val="24"/>
          <w:szCs w:val="24"/>
        </w:rPr>
        <w:t>Para este efecto, se hará entrega del presente Auto al (la) notificado (a). Se le hace saber al (la) indagado (a) sobre sus facultades y derechos, consagrados en los Artículos 17, 90 y 92 del Código Disciplinario Único, advirtiéndole que de conformidad con los Artículos 110 y siguientes ibídem, no procede recurso alguno contra esta decisión.</w:t>
      </w:r>
    </w:p>
    <w:p w:rsidR="00C57A2D" w:rsidRPr="00243F73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243F73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b/>
          <w:sz w:val="24"/>
          <w:szCs w:val="24"/>
        </w:rPr>
        <w:t xml:space="preserve">CUARTO: </w:t>
      </w:r>
      <w:r w:rsidRPr="00243F73">
        <w:rPr>
          <w:rFonts w:ascii="Arial" w:hAnsi="Arial" w:cs="Arial"/>
          <w:sz w:val="24"/>
          <w:szCs w:val="24"/>
        </w:rPr>
        <w:t>Para darle cumplimiento a lo anteriormente citado y a la conducción de las diligencias, a través de las demás etapas procesales que se deriven de ésta y hasta su culminación, se comisiona con amplias facultades al</w:t>
      </w:r>
      <w:r w:rsidR="00870282">
        <w:rPr>
          <w:rFonts w:ascii="Arial" w:hAnsi="Arial" w:cs="Arial"/>
          <w:sz w:val="24"/>
          <w:szCs w:val="24"/>
        </w:rPr>
        <w:t xml:space="preserve"> (la)</w:t>
      </w:r>
      <w:bookmarkStart w:id="0" w:name="_GoBack"/>
      <w:bookmarkEnd w:id="0"/>
      <w:r w:rsidRPr="00243F73">
        <w:rPr>
          <w:rFonts w:ascii="Arial" w:hAnsi="Arial" w:cs="Arial"/>
          <w:sz w:val="24"/>
          <w:szCs w:val="24"/>
        </w:rPr>
        <w:t xml:space="preserve"> doctor(a) ___________________ (nombre funcionario), servidor público(a) adscrito(a) a este Grupo de</w:t>
      </w:r>
      <w:r w:rsidRPr="00C448C5">
        <w:rPr>
          <w:rFonts w:ascii="Arial" w:hAnsi="Arial" w:cs="Arial"/>
          <w:sz w:val="24"/>
          <w:szCs w:val="24"/>
        </w:rPr>
        <w:t xml:space="preserve"> Control Interno Disciplinario, quién devolverá el expediente con el proyecto de decisión que a su juicio en derecho corresponda.</w:t>
      </w: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lastRenderedPageBreak/>
        <w:t xml:space="preserve">QUINTO: </w:t>
      </w:r>
      <w:r w:rsidRPr="00C448C5">
        <w:rPr>
          <w:rFonts w:ascii="Arial" w:hAnsi="Arial" w:cs="Arial"/>
          <w:sz w:val="24"/>
          <w:szCs w:val="24"/>
        </w:rPr>
        <w:t>Por la Secretaría del Despacho efectúense las anotaciones y comunicaciones de rigor.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COMUNÍQUESE, NOTIFÍQUESE Y CÚMPLASE,</w:t>
      </w:r>
    </w:p>
    <w:p w:rsidR="00C57A2D" w:rsidRPr="00C448C5" w:rsidRDefault="00C57A2D" w:rsidP="00C57A2D">
      <w:pPr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NOMBRE COORDINADOR</w:t>
      </w:r>
    </w:p>
    <w:p w:rsidR="00C57A2D" w:rsidRPr="00C448C5" w:rsidRDefault="00C57A2D" w:rsidP="00C57A2D">
      <w:pPr>
        <w:tabs>
          <w:tab w:val="left" w:pos="3960"/>
        </w:tabs>
        <w:jc w:val="center"/>
        <w:rPr>
          <w:rFonts w:ascii="Arial" w:hAnsi="Arial"/>
          <w:sz w:val="24"/>
          <w:szCs w:val="24"/>
        </w:rPr>
      </w:pPr>
      <w:r w:rsidRPr="00C448C5">
        <w:rPr>
          <w:rFonts w:ascii="Arial" w:hAnsi="Arial"/>
          <w:sz w:val="24"/>
          <w:szCs w:val="24"/>
        </w:rPr>
        <w:t>Coordinador(a)</w:t>
      </w:r>
    </w:p>
    <w:p w:rsidR="00C57A2D" w:rsidRPr="00C03CF4" w:rsidRDefault="00C57A2D" w:rsidP="00C57A2D">
      <w:pPr>
        <w:pStyle w:val="Ttulo2"/>
        <w:tabs>
          <w:tab w:val="left" w:pos="3960"/>
        </w:tabs>
        <w:rPr>
          <w:szCs w:val="22"/>
        </w:rPr>
      </w:pPr>
    </w:p>
    <w:p w:rsidR="00C57A2D" w:rsidRPr="0095477C" w:rsidRDefault="00C57A2D" w:rsidP="00C57A2D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95477C">
        <w:rPr>
          <w:rFonts w:ascii="Arial" w:hAnsi="Arial" w:cs="Arial"/>
          <w:sz w:val="18"/>
          <w:szCs w:val="18"/>
        </w:rPr>
        <w:t>Elaboró:</w:t>
      </w:r>
    </w:p>
    <w:p w:rsidR="00C57A2D" w:rsidRDefault="00C57A2D" w:rsidP="00C57A2D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95477C">
        <w:rPr>
          <w:rFonts w:ascii="Arial" w:hAnsi="Arial" w:cs="Arial"/>
          <w:sz w:val="18"/>
          <w:szCs w:val="18"/>
        </w:rPr>
        <w:t>Revisó:</w:t>
      </w:r>
    </w:p>
    <w:p w:rsidR="00C57A2D" w:rsidRPr="0095477C" w:rsidRDefault="00C57A2D" w:rsidP="00C57A2D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Fecha:</w:t>
      </w:r>
    </w:p>
    <w:p w:rsidR="00C57A2D" w:rsidRPr="0095477C" w:rsidRDefault="00C57A2D" w:rsidP="00C57A2D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95477C">
        <w:rPr>
          <w:rFonts w:ascii="Arial" w:hAnsi="Arial" w:cs="Arial"/>
          <w:sz w:val="18"/>
          <w:szCs w:val="18"/>
        </w:rPr>
        <w:t>Expediente:</w:t>
      </w:r>
    </w:p>
    <w:p w:rsidR="00C57A2D" w:rsidRPr="007F42AA" w:rsidRDefault="00C57A2D" w:rsidP="00C57A2D">
      <w:pPr>
        <w:jc w:val="center"/>
        <w:rPr>
          <w:rFonts w:ascii="Arial" w:hAnsi="Arial" w:cs="Arial"/>
          <w:b/>
          <w:sz w:val="26"/>
          <w:szCs w:val="26"/>
        </w:rPr>
      </w:pPr>
    </w:p>
    <w:p w:rsidR="00E552FB" w:rsidRPr="006B1ED1" w:rsidRDefault="00E552FB" w:rsidP="006B1ED1">
      <w:pPr>
        <w:rPr>
          <w:szCs w:val="24"/>
        </w:rPr>
      </w:pPr>
    </w:p>
    <w:sectPr w:rsidR="00E552FB" w:rsidRPr="006B1ED1" w:rsidSect="00053D75">
      <w:headerReference w:type="default" r:id="rId7"/>
      <w:footerReference w:type="default" r:id="rId8"/>
      <w:pgSz w:w="12242" w:h="15842" w:code="1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402" w:rsidRDefault="00FA7402">
      <w:r>
        <w:separator/>
      </w:r>
    </w:p>
  </w:endnote>
  <w:endnote w:type="continuationSeparator" w:id="1">
    <w:p w:rsidR="00FA7402" w:rsidRDefault="00FA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3E" w:rsidRDefault="007F313E" w:rsidP="00DA378C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BB088B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BB088B">
      <w:rPr>
        <w:rFonts w:ascii="Arial" w:hAnsi="Arial"/>
        <w:color w:val="333333"/>
        <w:sz w:val="18"/>
        <w:szCs w:val="18"/>
      </w:rPr>
      <w:fldChar w:fldCharType="separate"/>
    </w:r>
    <w:r w:rsidR="00B7152F">
      <w:rPr>
        <w:rFonts w:ascii="Arial" w:hAnsi="Arial"/>
        <w:noProof/>
        <w:color w:val="333333"/>
        <w:sz w:val="18"/>
        <w:szCs w:val="18"/>
      </w:rPr>
      <w:t>3</w:t>
    </w:r>
    <w:r w:rsidR="00BB088B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BB088B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BB088B">
      <w:rPr>
        <w:rFonts w:ascii="Arial" w:hAnsi="Arial"/>
        <w:color w:val="333333"/>
        <w:sz w:val="18"/>
        <w:szCs w:val="18"/>
      </w:rPr>
      <w:fldChar w:fldCharType="separate"/>
    </w:r>
    <w:r w:rsidR="00B7152F">
      <w:rPr>
        <w:rFonts w:ascii="Arial" w:hAnsi="Arial"/>
        <w:noProof/>
        <w:color w:val="333333"/>
        <w:sz w:val="18"/>
        <w:szCs w:val="18"/>
      </w:rPr>
      <w:t>3</w:t>
    </w:r>
    <w:r w:rsidR="00BB088B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402" w:rsidRDefault="00FA7402">
      <w:r>
        <w:separator/>
      </w:r>
    </w:p>
  </w:footnote>
  <w:footnote w:type="continuationSeparator" w:id="1">
    <w:p w:rsidR="00FA7402" w:rsidRDefault="00FA7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694"/>
      <w:gridCol w:w="4394"/>
      <w:gridCol w:w="2552"/>
    </w:tblGrid>
    <w:tr w:rsidR="005842DC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5842DC" w:rsidRPr="00DA378C" w:rsidRDefault="005842DC" w:rsidP="00B7152F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DA378C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</w:t>
          </w:r>
          <w:r w:rsidRPr="00DA378C">
            <w:rPr>
              <w:rFonts w:ascii="Arial Narrow" w:hAnsi="Arial Narrow" w:cs="Arial"/>
              <w:b/>
              <w:sz w:val="24"/>
              <w:szCs w:val="24"/>
              <w:lang w:val="es-PE"/>
            </w:rPr>
            <w:t xml:space="preserve">MEDIO DEL CUAL SE </w:t>
          </w:r>
          <w:r w:rsidR="00DA378C" w:rsidRPr="00DA378C">
            <w:rPr>
              <w:rFonts w:ascii="Arial Narrow" w:hAnsi="Arial Narrow" w:cs="Arial"/>
              <w:b/>
              <w:bCs/>
              <w:sz w:val="24"/>
              <w:szCs w:val="24"/>
            </w:rPr>
            <w:t>ORD</w:t>
          </w:r>
          <w:r w:rsidR="00B7152F">
            <w:rPr>
              <w:rFonts w:ascii="Arial Narrow" w:hAnsi="Arial Narrow" w:cs="Arial"/>
              <w:b/>
              <w:bCs/>
              <w:sz w:val="24"/>
              <w:szCs w:val="24"/>
            </w:rPr>
            <w:t>ENA LA APERTURA DE UNA INDAGACIÓ</w:t>
          </w:r>
          <w:r w:rsidR="00DA378C" w:rsidRPr="00DA378C">
            <w:rPr>
              <w:rFonts w:ascii="Arial Narrow" w:hAnsi="Arial Narrow" w:cs="Arial"/>
              <w:b/>
              <w:bCs/>
              <w:sz w:val="24"/>
              <w:szCs w:val="24"/>
            </w:rPr>
            <w:t>N PRELIMINAR</w:t>
          </w:r>
        </w:p>
      </w:tc>
    </w:tr>
    <w:tr w:rsidR="005842DC" w:rsidRPr="001A28B1" w:rsidTr="006A7741">
      <w:trPr>
        <w:cantSplit/>
        <w:trHeight w:val="275"/>
      </w:trPr>
      <w:tc>
        <w:tcPr>
          <w:tcW w:w="2694" w:type="dxa"/>
          <w:vMerge w:val="restart"/>
          <w:vAlign w:val="center"/>
        </w:tcPr>
        <w:p w:rsidR="005842DC" w:rsidRPr="003C0EFC" w:rsidRDefault="005842DC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381125" cy="323850"/>
                <wp:effectExtent l="19050" t="0" r="9525" b="0"/>
                <wp:docPr id="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5842DC" w:rsidRPr="00F935A2" w:rsidRDefault="005842DC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Macroproceso: Gestión de Recursos</w:t>
          </w:r>
        </w:p>
      </w:tc>
      <w:tc>
        <w:tcPr>
          <w:tcW w:w="2552" w:type="dxa"/>
          <w:vMerge w:val="restart"/>
          <w:vAlign w:val="center"/>
        </w:tcPr>
        <w:p w:rsidR="005842DC" w:rsidRPr="00C53074" w:rsidRDefault="005842DC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038225" cy="361950"/>
                <wp:effectExtent l="19050" t="0" r="9525" b="0"/>
                <wp:docPr id="17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42DC" w:rsidRPr="001A28B1" w:rsidTr="006A7741">
      <w:trPr>
        <w:cantSplit/>
        <w:trHeight w:val="265"/>
      </w:trPr>
      <w:tc>
        <w:tcPr>
          <w:tcW w:w="2694" w:type="dxa"/>
          <w:vMerge/>
          <w:vAlign w:val="center"/>
        </w:tcPr>
        <w:p w:rsidR="005842DC" w:rsidRPr="001A28B1" w:rsidRDefault="005842DC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  <w:lang w:val="en-US"/>
            </w:rPr>
          </w:pPr>
        </w:p>
      </w:tc>
      <w:tc>
        <w:tcPr>
          <w:tcW w:w="4394" w:type="dxa"/>
          <w:shd w:val="clear" w:color="92D050" w:fill="auto"/>
          <w:vAlign w:val="center"/>
        </w:tcPr>
        <w:p w:rsidR="005842DC" w:rsidRPr="00F935A2" w:rsidRDefault="005842DC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Merge/>
          <w:vAlign w:val="center"/>
        </w:tcPr>
        <w:p w:rsidR="005842DC" w:rsidRPr="00C53074" w:rsidRDefault="005842DC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5842DC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5842DC" w:rsidRPr="009E20BF" w:rsidRDefault="005842DC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Versión: 1</w:t>
          </w:r>
        </w:p>
      </w:tc>
      <w:tc>
        <w:tcPr>
          <w:tcW w:w="4394" w:type="dxa"/>
          <w:vAlign w:val="center"/>
        </w:tcPr>
        <w:p w:rsidR="005842DC" w:rsidRPr="009E20BF" w:rsidRDefault="005842DC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>
            <w:rPr>
              <w:rFonts w:ascii="Arial" w:hAnsi="Arial" w:cs="Arial"/>
              <w:bCs/>
              <w:spacing w:val="-6"/>
              <w:sz w:val="18"/>
            </w:rPr>
            <w:t>22/02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2552" w:type="dxa"/>
          <w:vAlign w:val="center"/>
        </w:tcPr>
        <w:p w:rsidR="005842DC" w:rsidRPr="009E20BF" w:rsidRDefault="005842DC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F-A-GR-DI-0</w:t>
          </w:r>
          <w:r w:rsidR="00DA378C">
            <w:rPr>
              <w:rFonts w:ascii="Arial" w:hAnsi="Arial" w:cs="Arial"/>
              <w:bCs/>
              <w:spacing w:val="-6"/>
              <w:sz w:val="18"/>
            </w:rPr>
            <w:t>8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F603C"/>
    <w:multiLevelType w:val="hybridMultilevel"/>
    <w:tmpl w:val="60D43BEA"/>
    <w:lvl w:ilvl="0" w:tplc="E2A44E5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1A3E264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7"/>
  </w:num>
  <w:num w:numId="20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 strokecolor="red">
      <v:stroke endarrow="block" color="red" weight="0"/>
      <v:shadow on="t" type="perspective" color="none [1606]" offset="1pt" offset2="-3pt"/>
    </o:shapedefaults>
  </w:hdrShapeDefaults>
  <w:footnotePr>
    <w:footnote w:id="0"/>
    <w:footnote w:id="1"/>
  </w:footnotePr>
  <w:endnotePr>
    <w:endnote w:id="0"/>
    <w:endnote w:id="1"/>
  </w:endnotePr>
  <w:compat/>
  <w:rsids>
    <w:rsidRoot w:val="00477E17"/>
    <w:rsid w:val="00003583"/>
    <w:rsid w:val="000043A5"/>
    <w:rsid w:val="000045F5"/>
    <w:rsid w:val="00007CAB"/>
    <w:rsid w:val="00007D37"/>
    <w:rsid w:val="00010850"/>
    <w:rsid w:val="000146F4"/>
    <w:rsid w:val="00021C7B"/>
    <w:rsid w:val="00025606"/>
    <w:rsid w:val="00026ED1"/>
    <w:rsid w:val="0002719A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2ED3"/>
    <w:rsid w:val="001847A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1CC3"/>
    <w:rsid w:val="002237BD"/>
    <w:rsid w:val="00223870"/>
    <w:rsid w:val="00225EF7"/>
    <w:rsid w:val="002355CB"/>
    <w:rsid w:val="00237CC7"/>
    <w:rsid w:val="00240087"/>
    <w:rsid w:val="0024119B"/>
    <w:rsid w:val="00243F73"/>
    <w:rsid w:val="00247243"/>
    <w:rsid w:val="00252D6B"/>
    <w:rsid w:val="00255ACD"/>
    <w:rsid w:val="00261BC8"/>
    <w:rsid w:val="00271558"/>
    <w:rsid w:val="00275146"/>
    <w:rsid w:val="00284070"/>
    <w:rsid w:val="00286E7F"/>
    <w:rsid w:val="002941A1"/>
    <w:rsid w:val="002964D9"/>
    <w:rsid w:val="002A4D2A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B7F10"/>
    <w:rsid w:val="003C3164"/>
    <w:rsid w:val="003D039B"/>
    <w:rsid w:val="003D0E65"/>
    <w:rsid w:val="003D34FE"/>
    <w:rsid w:val="003D5DDA"/>
    <w:rsid w:val="003E045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A0F7C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10A5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42DC"/>
    <w:rsid w:val="005858FF"/>
    <w:rsid w:val="00585940"/>
    <w:rsid w:val="00585FE1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D7DAC"/>
    <w:rsid w:val="005E3A6C"/>
    <w:rsid w:val="005F4E49"/>
    <w:rsid w:val="005F4E51"/>
    <w:rsid w:val="005F7534"/>
    <w:rsid w:val="00610C60"/>
    <w:rsid w:val="006137B9"/>
    <w:rsid w:val="00613B94"/>
    <w:rsid w:val="00620D1D"/>
    <w:rsid w:val="00631C42"/>
    <w:rsid w:val="00632FEA"/>
    <w:rsid w:val="006340F4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353C"/>
    <w:rsid w:val="006E622D"/>
    <w:rsid w:val="006F432B"/>
    <w:rsid w:val="006F5301"/>
    <w:rsid w:val="0070038F"/>
    <w:rsid w:val="007004F9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82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E49F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769E"/>
    <w:rsid w:val="009109E0"/>
    <w:rsid w:val="00914754"/>
    <w:rsid w:val="00917B18"/>
    <w:rsid w:val="00921A57"/>
    <w:rsid w:val="00925E51"/>
    <w:rsid w:val="00935964"/>
    <w:rsid w:val="00940068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62291"/>
    <w:rsid w:val="00A746C4"/>
    <w:rsid w:val="00A77193"/>
    <w:rsid w:val="00A773BB"/>
    <w:rsid w:val="00A84002"/>
    <w:rsid w:val="00A87043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28B4"/>
    <w:rsid w:val="00AF4B58"/>
    <w:rsid w:val="00AF61C9"/>
    <w:rsid w:val="00B00AD6"/>
    <w:rsid w:val="00B06E46"/>
    <w:rsid w:val="00B07001"/>
    <w:rsid w:val="00B07F84"/>
    <w:rsid w:val="00B1021C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152F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088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448C5"/>
    <w:rsid w:val="00C53074"/>
    <w:rsid w:val="00C54514"/>
    <w:rsid w:val="00C56178"/>
    <w:rsid w:val="00C57A2D"/>
    <w:rsid w:val="00C62221"/>
    <w:rsid w:val="00C63B5E"/>
    <w:rsid w:val="00C63F1E"/>
    <w:rsid w:val="00C65ECD"/>
    <w:rsid w:val="00C774CD"/>
    <w:rsid w:val="00C82851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3AC"/>
    <w:rsid w:val="00CD34FE"/>
    <w:rsid w:val="00CD6B21"/>
    <w:rsid w:val="00CE0A8C"/>
    <w:rsid w:val="00D01EE0"/>
    <w:rsid w:val="00D0346A"/>
    <w:rsid w:val="00D04A4E"/>
    <w:rsid w:val="00D04CF8"/>
    <w:rsid w:val="00D1373F"/>
    <w:rsid w:val="00D14C10"/>
    <w:rsid w:val="00D16DD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85CA4"/>
    <w:rsid w:val="00DA1B57"/>
    <w:rsid w:val="00DA1EAC"/>
    <w:rsid w:val="00DA2763"/>
    <w:rsid w:val="00DA2EE2"/>
    <w:rsid w:val="00DA378C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1FBF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3456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466D7"/>
    <w:rsid w:val="00F522E6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402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AC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D7DAC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5D7DAC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D7DA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D7DA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D7D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7D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D7DA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D7DA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D7D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DAC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D7DAC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D7DAC"/>
    <w:rPr>
      <w:sz w:val="16"/>
      <w:szCs w:val="16"/>
    </w:rPr>
  </w:style>
  <w:style w:type="paragraph" w:styleId="Textocomentario">
    <w:name w:val="annotation text"/>
    <w:basedOn w:val="Normal"/>
    <w:semiHidden/>
    <w:rsid w:val="005D7DAC"/>
  </w:style>
  <w:style w:type="paragraph" w:styleId="Sangra2detindependiente">
    <w:name w:val="Body Text Indent 2"/>
    <w:basedOn w:val="Normal"/>
    <w:semiHidden/>
    <w:rsid w:val="005D7DAC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D7DAC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5D7D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D7D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D7DAC"/>
  </w:style>
  <w:style w:type="character" w:styleId="Hipervnculo">
    <w:name w:val="Hyperlink"/>
    <w:basedOn w:val="Fuentedeprrafopredeter"/>
    <w:semiHidden/>
    <w:rsid w:val="005D7DA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D7DAC"/>
    <w:rPr>
      <w:color w:val="800080"/>
      <w:u w:val="single"/>
    </w:rPr>
  </w:style>
  <w:style w:type="paragraph" w:styleId="Textoindependiente2">
    <w:name w:val="Body Text 2"/>
    <w:basedOn w:val="Normal"/>
    <w:semiHidden/>
    <w:rsid w:val="005D7DAC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D7DAC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D7DAC"/>
    <w:pPr>
      <w:ind w:left="708"/>
    </w:pPr>
  </w:style>
  <w:style w:type="paragraph" w:styleId="Cierre">
    <w:name w:val="Closing"/>
    <w:basedOn w:val="Normal"/>
    <w:semiHidden/>
    <w:rsid w:val="005D7DAC"/>
    <w:pPr>
      <w:ind w:left="4252"/>
    </w:pPr>
  </w:style>
  <w:style w:type="paragraph" w:styleId="Continuarlista">
    <w:name w:val="List Continue"/>
    <w:basedOn w:val="Normal"/>
    <w:semiHidden/>
    <w:rsid w:val="005D7DAC"/>
    <w:pPr>
      <w:spacing w:after="120"/>
      <w:ind w:left="283"/>
    </w:pPr>
  </w:style>
  <w:style w:type="paragraph" w:styleId="Continuarlista2">
    <w:name w:val="List Continue 2"/>
    <w:basedOn w:val="Normal"/>
    <w:semiHidden/>
    <w:rsid w:val="005D7DAC"/>
    <w:pPr>
      <w:spacing w:after="120"/>
      <w:ind w:left="566"/>
    </w:pPr>
  </w:style>
  <w:style w:type="paragraph" w:styleId="Continuarlista3">
    <w:name w:val="List Continue 3"/>
    <w:basedOn w:val="Normal"/>
    <w:semiHidden/>
    <w:rsid w:val="005D7DAC"/>
    <w:pPr>
      <w:spacing w:after="120"/>
      <w:ind w:left="849"/>
    </w:pPr>
  </w:style>
  <w:style w:type="paragraph" w:styleId="Continuarlista4">
    <w:name w:val="List Continue 4"/>
    <w:basedOn w:val="Normal"/>
    <w:semiHidden/>
    <w:rsid w:val="005D7DAC"/>
    <w:pPr>
      <w:spacing w:after="120"/>
      <w:ind w:left="1132"/>
    </w:pPr>
  </w:style>
  <w:style w:type="paragraph" w:styleId="Continuarlista5">
    <w:name w:val="List Continue 5"/>
    <w:basedOn w:val="Normal"/>
    <w:semiHidden/>
    <w:rsid w:val="005D7DAC"/>
    <w:pPr>
      <w:spacing w:after="120"/>
      <w:ind w:left="1415"/>
    </w:pPr>
  </w:style>
  <w:style w:type="paragraph" w:styleId="DireccinHTML">
    <w:name w:val="HTML Address"/>
    <w:basedOn w:val="Normal"/>
    <w:semiHidden/>
    <w:rsid w:val="005D7DAC"/>
    <w:rPr>
      <w:i/>
      <w:iCs/>
    </w:rPr>
  </w:style>
  <w:style w:type="paragraph" w:styleId="Direccinsobre">
    <w:name w:val="envelope address"/>
    <w:basedOn w:val="Normal"/>
    <w:semiHidden/>
    <w:rsid w:val="005D7DA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D7DA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D7D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D7DAC"/>
  </w:style>
  <w:style w:type="paragraph" w:styleId="Epgrafe">
    <w:name w:val="caption"/>
    <w:basedOn w:val="Normal"/>
    <w:next w:val="Normal"/>
    <w:qFormat/>
    <w:rsid w:val="005D7DAC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D7DAC"/>
  </w:style>
  <w:style w:type="paragraph" w:styleId="Firma">
    <w:name w:val="Signature"/>
    <w:basedOn w:val="Normal"/>
    <w:semiHidden/>
    <w:rsid w:val="005D7DAC"/>
    <w:pPr>
      <w:ind w:left="4252"/>
    </w:pPr>
  </w:style>
  <w:style w:type="paragraph" w:styleId="Firmadecorreoelectrnico">
    <w:name w:val="E-mail Signature"/>
    <w:basedOn w:val="Normal"/>
    <w:semiHidden/>
    <w:rsid w:val="005D7DAC"/>
  </w:style>
  <w:style w:type="paragraph" w:styleId="HTMLconformatoprevio">
    <w:name w:val="HTML Preformatted"/>
    <w:basedOn w:val="Normal"/>
    <w:semiHidden/>
    <w:rsid w:val="005D7DAC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D7DAC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D7DAC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D7DAC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D7DAC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D7DAC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D7DAC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D7DAC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D7DAC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D7DAC"/>
    <w:pPr>
      <w:ind w:left="1800" w:hanging="200"/>
    </w:pPr>
  </w:style>
  <w:style w:type="paragraph" w:styleId="Lista">
    <w:name w:val="List"/>
    <w:basedOn w:val="Normal"/>
    <w:semiHidden/>
    <w:rsid w:val="005D7DAC"/>
    <w:pPr>
      <w:ind w:left="283" w:hanging="283"/>
    </w:pPr>
  </w:style>
  <w:style w:type="paragraph" w:styleId="Lista2">
    <w:name w:val="List 2"/>
    <w:basedOn w:val="Normal"/>
    <w:semiHidden/>
    <w:rsid w:val="005D7DAC"/>
    <w:pPr>
      <w:ind w:left="566" w:hanging="283"/>
    </w:pPr>
  </w:style>
  <w:style w:type="paragraph" w:styleId="Lista3">
    <w:name w:val="List 3"/>
    <w:basedOn w:val="Normal"/>
    <w:semiHidden/>
    <w:rsid w:val="005D7DAC"/>
    <w:pPr>
      <w:ind w:left="849" w:hanging="283"/>
    </w:pPr>
  </w:style>
  <w:style w:type="paragraph" w:styleId="Lista4">
    <w:name w:val="List 4"/>
    <w:basedOn w:val="Normal"/>
    <w:semiHidden/>
    <w:rsid w:val="005D7DAC"/>
    <w:pPr>
      <w:ind w:left="1132" w:hanging="283"/>
    </w:pPr>
  </w:style>
  <w:style w:type="paragraph" w:styleId="Lista5">
    <w:name w:val="List 5"/>
    <w:basedOn w:val="Normal"/>
    <w:semiHidden/>
    <w:rsid w:val="005D7DAC"/>
    <w:pPr>
      <w:ind w:left="1415" w:hanging="283"/>
    </w:pPr>
  </w:style>
  <w:style w:type="paragraph" w:styleId="Listaconnmeros">
    <w:name w:val="List Number"/>
    <w:basedOn w:val="Normal"/>
    <w:semiHidden/>
    <w:rsid w:val="005D7DAC"/>
    <w:pPr>
      <w:numPr>
        <w:numId w:val="2"/>
      </w:numPr>
    </w:pPr>
  </w:style>
  <w:style w:type="paragraph" w:styleId="Listaconnmeros2">
    <w:name w:val="List Number 2"/>
    <w:basedOn w:val="Normal"/>
    <w:semiHidden/>
    <w:rsid w:val="005D7DAC"/>
    <w:pPr>
      <w:numPr>
        <w:numId w:val="3"/>
      </w:numPr>
    </w:pPr>
  </w:style>
  <w:style w:type="paragraph" w:styleId="Listaconnmeros3">
    <w:name w:val="List Number 3"/>
    <w:basedOn w:val="Normal"/>
    <w:semiHidden/>
    <w:rsid w:val="005D7DAC"/>
    <w:pPr>
      <w:numPr>
        <w:numId w:val="4"/>
      </w:numPr>
    </w:pPr>
  </w:style>
  <w:style w:type="paragraph" w:styleId="Listaconnmeros4">
    <w:name w:val="List Number 4"/>
    <w:basedOn w:val="Normal"/>
    <w:semiHidden/>
    <w:rsid w:val="005D7DAC"/>
    <w:pPr>
      <w:numPr>
        <w:numId w:val="5"/>
      </w:numPr>
    </w:pPr>
  </w:style>
  <w:style w:type="paragraph" w:styleId="Listaconnmeros5">
    <w:name w:val="List Number 5"/>
    <w:basedOn w:val="Normal"/>
    <w:semiHidden/>
    <w:rsid w:val="005D7DAC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D7DAC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D7DAC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D7DAC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D7DAC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D7DAC"/>
    <w:pPr>
      <w:numPr>
        <w:numId w:val="11"/>
      </w:numPr>
    </w:pPr>
  </w:style>
  <w:style w:type="paragraph" w:styleId="Mapadeldocumento">
    <w:name w:val="Document Map"/>
    <w:basedOn w:val="Normal"/>
    <w:semiHidden/>
    <w:rsid w:val="005D7DAC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D7DAC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D7DAC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D7DAC"/>
  </w:style>
  <w:style w:type="paragraph" w:styleId="Subttulo">
    <w:name w:val="Subtitle"/>
    <w:basedOn w:val="Normal"/>
    <w:qFormat/>
    <w:rsid w:val="005D7D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D7DA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D7DAC"/>
  </w:style>
  <w:style w:type="paragraph" w:styleId="TDC2">
    <w:name w:val="toc 2"/>
    <w:basedOn w:val="Normal"/>
    <w:next w:val="Normal"/>
    <w:autoRedefine/>
    <w:semiHidden/>
    <w:rsid w:val="005D7DAC"/>
    <w:pPr>
      <w:ind w:left="200"/>
    </w:pPr>
  </w:style>
  <w:style w:type="paragraph" w:styleId="TDC3">
    <w:name w:val="toc 3"/>
    <w:basedOn w:val="Normal"/>
    <w:next w:val="Normal"/>
    <w:autoRedefine/>
    <w:semiHidden/>
    <w:rsid w:val="005D7DAC"/>
    <w:pPr>
      <w:ind w:left="400"/>
    </w:pPr>
  </w:style>
  <w:style w:type="paragraph" w:styleId="TDC4">
    <w:name w:val="toc 4"/>
    <w:basedOn w:val="Normal"/>
    <w:next w:val="Normal"/>
    <w:autoRedefine/>
    <w:semiHidden/>
    <w:rsid w:val="005D7DAC"/>
    <w:pPr>
      <w:ind w:left="600"/>
    </w:pPr>
  </w:style>
  <w:style w:type="paragraph" w:styleId="TDC5">
    <w:name w:val="toc 5"/>
    <w:basedOn w:val="Normal"/>
    <w:next w:val="Normal"/>
    <w:autoRedefine/>
    <w:semiHidden/>
    <w:rsid w:val="005D7DAC"/>
    <w:pPr>
      <w:ind w:left="800"/>
    </w:pPr>
  </w:style>
  <w:style w:type="paragraph" w:styleId="TDC6">
    <w:name w:val="toc 6"/>
    <w:basedOn w:val="Normal"/>
    <w:next w:val="Normal"/>
    <w:autoRedefine/>
    <w:semiHidden/>
    <w:rsid w:val="005D7DAC"/>
    <w:pPr>
      <w:ind w:left="1000"/>
    </w:pPr>
  </w:style>
  <w:style w:type="paragraph" w:styleId="TDC7">
    <w:name w:val="toc 7"/>
    <w:basedOn w:val="Normal"/>
    <w:next w:val="Normal"/>
    <w:autoRedefine/>
    <w:semiHidden/>
    <w:rsid w:val="005D7DAC"/>
    <w:pPr>
      <w:ind w:left="1200"/>
    </w:pPr>
  </w:style>
  <w:style w:type="paragraph" w:styleId="TDC8">
    <w:name w:val="toc 8"/>
    <w:basedOn w:val="Normal"/>
    <w:next w:val="Normal"/>
    <w:autoRedefine/>
    <w:semiHidden/>
    <w:rsid w:val="005D7DAC"/>
    <w:pPr>
      <w:ind w:left="1400"/>
    </w:pPr>
  </w:style>
  <w:style w:type="paragraph" w:styleId="TDC9">
    <w:name w:val="toc 9"/>
    <w:basedOn w:val="Normal"/>
    <w:next w:val="Normal"/>
    <w:autoRedefine/>
    <w:semiHidden/>
    <w:rsid w:val="005D7DAC"/>
    <w:pPr>
      <w:ind w:left="1600"/>
    </w:pPr>
  </w:style>
  <w:style w:type="paragraph" w:styleId="Textoconsangra">
    <w:name w:val="table of authorities"/>
    <w:basedOn w:val="Normal"/>
    <w:next w:val="Normal"/>
    <w:semiHidden/>
    <w:rsid w:val="005D7DAC"/>
    <w:pPr>
      <w:ind w:left="200" w:hanging="200"/>
    </w:pPr>
  </w:style>
  <w:style w:type="paragraph" w:styleId="Textodebloque">
    <w:name w:val="Block Text"/>
    <w:basedOn w:val="Normal"/>
    <w:semiHidden/>
    <w:rsid w:val="005D7DAC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D7DAC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D7DAC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D7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D7DAC"/>
  </w:style>
  <w:style w:type="paragraph" w:styleId="Textonotapie">
    <w:name w:val="footnote text"/>
    <w:basedOn w:val="Normal"/>
    <w:semiHidden/>
    <w:rsid w:val="005D7DAC"/>
  </w:style>
  <w:style w:type="paragraph" w:styleId="Textosinformato">
    <w:name w:val="Plain Text"/>
    <w:basedOn w:val="Normal"/>
    <w:semiHidden/>
    <w:rsid w:val="005D7DAC"/>
    <w:rPr>
      <w:rFonts w:ascii="Courier New" w:hAnsi="Courier New" w:cs="Tahoma"/>
    </w:rPr>
  </w:style>
  <w:style w:type="paragraph" w:styleId="Ttulo">
    <w:name w:val="Title"/>
    <w:basedOn w:val="Normal"/>
    <w:qFormat/>
    <w:rsid w:val="005D7D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D7DAC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D7DAC"/>
    <w:rPr>
      <w:vertAlign w:val="superscript"/>
    </w:rPr>
  </w:style>
  <w:style w:type="paragraph" w:customStyle="1" w:styleId="mg-cuerpo12">
    <w:name w:val="mg-cuerpo12"/>
    <w:basedOn w:val="Normal"/>
    <w:rsid w:val="005D7D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D7DAC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D7DAC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D7DAC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CD33AC"/>
    <w:rPr>
      <w:rFonts w:ascii="Arial" w:hAnsi="Arial" w:cs="Arial"/>
      <w:sz w:val="18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AC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D7DAC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5D7DAC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D7DA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D7DA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D7D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7D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D7DA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D7DA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D7D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DAC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D7DAC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D7DAC"/>
    <w:rPr>
      <w:sz w:val="16"/>
      <w:szCs w:val="16"/>
    </w:rPr>
  </w:style>
  <w:style w:type="paragraph" w:styleId="Textocomentario">
    <w:name w:val="annotation text"/>
    <w:basedOn w:val="Normal"/>
    <w:semiHidden/>
    <w:rsid w:val="005D7DAC"/>
  </w:style>
  <w:style w:type="paragraph" w:styleId="Sangra2detindependiente">
    <w:name w:val="Body Text Indent 2"/>
    <w:basedOn w:val="Normal"/>
    <w:semiHidden/>
    <w:rsid w:val="005D7DAC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D7DAC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5D7D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D7D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D7DAC"/>
  </w:style>
  <w:style w:type="character" w:styleId="Hipervnculo">
    <w:name w:val="Hyperlink"/>
    <w:basedOn w:val="Fuentedeprrafopredeter"/>
    <w:semiHidden/>
    <w:rsid w:val="005D7DA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D7DAC"/>
    <w:rPr>
      <w:color w:val="800080"/>
      <w:u w:val="single"/>
    </w:rPr>
  </w:style>
  <w:style w:type="paragraph" w:styleId="Textoindependiente2">
    <w:name w:val="Body Text 2"/>
    <w:basedOn w:val="Normal"/>
    <w:semiHidden/>
    <w:rsid w:val="005D7DAC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D7DAC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D7DAC"/>
    <w:pPr>
      <w:ind w:left="708"/>
    </w:pPr>
  </w:style>
  <w:style w:type="paragraph" w:styleId="Cierre">
    <w:name w:val="Closing"/>
    <w:basedOn w:val="Normal"/>
    <w:semiHidden/>
    <w:rsid w:val="005D7DAC"/>
    <w:pPr>
      <w:ind w:left="4252"/>
    </w:pPr>
  </w:style>
  <w:style w:type="paragraph" w:styleId="Continuarlista">
    <w:name w:val="List Continue"/>
    <w:basedOn w:val="Normal"/>
    <w:semiHidden/>
    <w:rsid w:val="005D7DAC"/>
    <w:pPr>
      <w:spacing w:after="120"/>
      <w:ind w:left="283"/>
    </w:pPr>
  </w:style>
  <w:style w:type="paragraph" w:styleId="Continuarlista2">
    <w:name w:val="List Continue 2"/>
    <w:basedOn w:val="Normal"/>
    <w:semiHidden/>
    <w:rsid w:val="005D7DAC"/>
    <w:pPr>
      <w:spacing w:after="120"/>
      <w:ind w:left="566"/>
    </w:pPr>
  </w:style>
  <w:style w:type="paragraph" w:styleId="Continuarlista3">
    <w:name w:val="List Continue 3"/>
    <w:basedOn w:val="Normal"/>
    <w:semiHidden/>
    <w:rsid w:val="005D7DAC"/>
    <w:pPr>
      <w:spacing w:after="120"/>
      <w:ind w:left="849"/>
    </w:pPr>
  </w:style>
  <w:style w:type="paragraph" w:styleId="Continuarlista4">
    <w:name w:val="List Continue 4"/>
    <w:basedOn w:val="Normal"/>
    <w:semiHidden/>
    <w:rsid w:val="005D7DAC"/>
    <w:pPr>
      <w:spacing w:after="120"/>
      <w:ind w:left="1132"/>
    </w:pPr>
  </w:style>
  <w:style w:type="paragraph" w:styleId="Continuarlista5">
    <w:name w:val="List Continue 5"/>
    <w:basedOn w:val="Normal"/>
    <w:semiHidden/>
    <w:rsid w:val="005D7DAC"/>
    <w:pPr>
      <w:spacing w:after="120"/>
      <w:ind w:left="1415"/>
    </w:pPr>
  </w:style>
  <w:style w:type="paragraph" w:styleId="DireccinHTML">
    <w:name w:val="HTML Address"/>
    <w:basedOn w:val="Normal"/>
    <w:semiHidden/>
    <w:rsid w:val="005D7DAC"/>
    <w:rPr>
      <w:i/>
      <w:iCs/>
    </w:rPr>
  </w:style>
  <w:style w:type="paragraph" w:styleId="Direccinsobre">
    <w:name w:val="envelope address"/>
    <w:basedOn w:val="Normal"/>
    <w:semiHidden/>
    <w:rsid w:val="005D7DA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D7DA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D7D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D7DAC"/>
  </w:style>
  <w:style w:type="paragraph" w:styleId="Epgrafe">
    <w:name w:val="caption"/>
    <w:basedOn w:val="Normal"/>
    <w:next w:val="Normal"/>
    <w:qFormat/>
    <w:rsid w:val="005D7DAC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D7DAC"/>
  </w:style>
  <w:style w:type="paragraph" w:styleId="Firma">
    <w:name w:val="Signature"/>
    <w:basedOn w:val="Normal"/>
    <w:semiHidden/>
    <w:rsid w:val="005D7DAC"/>
    <w:pPr>
      <w:ind w:left="4252"/>
    </w:pPr>
  </w:style>
  <w:style w:type="paragraph" w:styleId="Firmadecorreoelectrnico">
    <w:name w:val="E-mail Signature"/>
    <w:basedOn w:val="Normal"/>
    <w:semiHidden/>
    <w:rsid w:val="005D7DAC"/>
  </w:style>
  <w:style w:type="paragraph" w:styleId="HTMLconformatoprevio">
    <w:name w:val="HTML Preformatted"/>
    <w:basedOn w:val="Normal"/>
    <w:semiHidden/>
    <w:rsid w:val="005D7DAC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D7DAC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D7DAC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D7DAC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D7DAC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D7DAC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D7DAC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D7DAC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D7DAC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D7DAC"/>
    <w:pPr>
      <w:ind w:left="1800" w:hanging="200"/>
    </w:pPr>
  </w:style>
  <w:style w:type="paragraph" w:styleId="Lista">
    <w:name w:val="List"/>
    <w:basedOn w:val="Normal"/>
    <w:semiHidden/>
    <w:rsid w:val="005D7DAC"/>
    <w:pPr>
      <w:ind w:left="283" w:hanging="283"/>
    </w:pPr>
  </w:style>
  <w:style w:type="paragraph" w:styleId="Lista2">
    <w:name w:val="List 2"/>
    <w:basedOn w:val="Normal"/>
    <w:semiHidden/>
    <w:rsid w:val="005D7DAC"/>
    <w:pPr>
      <w:ind w:left="566" w:hanging="283"/>
    </w:pPr>
  </w:style>
  <w:style w:type="paragraph" w:styleId="Lista3">
    <w:name w:val="List 3"/>
    <w:basedOn w:val="Normal"/>
    <w:semiHidden/>
    <w:rsid w:val="005D7DAC"/>
    <w:pPr>
      <w:ind w:left="849" w:hanging="283"/>
    </w:pPr>
  </w:style>
  <w:style w:type="paragraph" w:styleId="Lista4">
    <w:name w:val="List 4"/>
    <w:basedOn w:val="Normal"/>
    <w:semiHidden/>
    <w:rsid w:val="005D7DAC"/>
    <w:pPr>
      <w:ind w:left="1132" w:hanging="283"/>
    </w:pPr>
  </w:style>
  <w:style w:type="paragraph" w:styleId="Lista5">
    <w:name w:val="List 5"/>
    <w:basedOn w:val="Normal"/>
    <w:semiHidden/>
    <w:rsid w:val="005D7DAC"/>
    <w:pPr>
      <w:ind w:left="1415" w:hanging="283"/>
    </w:pPr>
  </w:style>
  <w:style w:type="paragraph" w:styleId="Listaconnmeros">
    <w:name w:val="List Number"/>
    <w:basedOn w:val="Normal"/>
    <w:semiHidden/>
    <w:rsid w:val="005D7DAC"/>
    <w:pPr>
      <w:numPr>
        <w:numId w:val="2"/>
      </w:numPr>
    </w:pPr>
  </w:style>
  <w:style w:type="paragraph" w:styleId="Listaconnmeros2">
    <w:name w:val="List Number 2"/>
    <w:basedOn w:val="Normal"/>
    <w:semiHidden/>
    <w:rsid w:val="005D7DAC"/>
    <w:pPr>
      <w:numPr>
        <w:numId w:val="3"/>
      </w:numPr>
    </w:pPr>
  </w:style>
  <w:style w:type="paragraph" w:styleId="Listaconnmeros3">
    <w:name w:val="List Number 3"/>
    <w:basedOn w:val="Normal"/>
    <w:semiHidden/>
    <w:rsid w:val="005D7DAC"/>
    <w:pPr>
      <w:numPr>
        <w:numId w:val="4"/>
      </w:numPr>
    </w:pPr>
  </w:style>
  <w:style w:type="paragraph" w:styleId="Listaconnmeros4">
    <w:name w:val="List Number 4"/>
    <w:basedOn w:val="Normal"/>
    <w:semiHidden/>
    <w:rsid w:val="005D7DAC"/>
    <w:pPr>
      <w:numPr>
        <w:numId w:val="5"/>
      </w:numPr>
    </w:pPr>
  </w:style>
  <w:style w:type="paragraph" w:styleId="Listaconnmeros5">
    <w:name w:val="List Number 5"/>
    <w:basedOn w:val="Normal"/>
    <w:semiHidden/>
    <w:rsid w:val="005D7DAC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D7DAC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D7DAC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D7DAC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D7DAC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D7DAC"/>
    <w:pPr>
      <w:numPr>
        <w:numId w:val="11"/>
      </w:numPr>
    </w:pPr>
  </w:style>
  <w:style w:type="paragraph" w:styleId="Mapadeldocumento">
    <w:name w:val="Document Map"/>
    <w:basedOn w:val="Normal"/>
    <w:semiHidden/>
    <w:rsid w:val="005D7DAC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D7DAC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D7DAC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D7DAC"/>
  </w:style>
  <w:style w:type="paragraph" w:styleId="Subttulo">
    <w:name w:val="Subtitle"/>
    <w:basedOn w:val="Normal"/>
    <w:qFormat/>
    <w:rsid w:val="005D7D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D7DA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D7DAC"/>
  </w:style>
  <w:style w:type="paragraph" w:styleId="TDC2">
    <w:name w:val="toc 2"/>
    <w:basedOn w:val="Normal"/>
    <w:next w:val="Normal"/>
    <w:autoRedefine/>
    <w:semiHidden/>
    <w:rsid w:val="005D7DAC"/>
    <w:pPr>
      <w:ind w:left="200"/>
    </w:pPr>
  </w:style>
  <w:style w:type="paragraph" w:styleId="TDC3">
    <w:name w:val="toc 3"/>
    <w:basedOn w:val="Normal"/>
    <w:next w:val="Normal"/>
    <w:autoRedefine/>
    <w:semiHidden/>
    <w:rsid w:val="005D7DAC"/>
    <w:pPr>
      <w:ind w:left="400"/>
    </w:pPr>
  </w:style>
  <w:style w:type="paragraph" w:styleId="TDC4">
    <w:name w:val="toc 4"/>
    <w:basedOn w:val="Normal"/>
    <w:next w:val="Normal"/>
    <w:autoRedefine/>
    <w:semiHidden/>
    <w:rsid w:val="005D7DAC"/>
    <w:pPr>
      <w:ind w:left="600"/>
    </w:pPr>
  </w:style>
  <w:style w:type="paragraph" w:styleId="TDC5">
    <w:name w:val="toc 5"/>
    <w:basedOn w:val="Normal"/>
    <w:next w:val="Normal"/>
    <w:autoRedefine/>
    <w:semiHidden/>
    <w:rsid w:val="005D7DAC"/>
    <w:pPr>
      <w:ind w:left="800"/>
    </w:pPr>
  </w:style>
  <w:style w:type="paragraph" w:styleId="TDC6">
    <w:name w:val="toc 6"/>
    <w:basedOn w:val="Normal"/>
    <w:next w:val="Normal"/>
    <w:autoRedefine/>
    <w:semiHidden/>
    <w:rsid w:val="005D7DAC"/>
    <w:pPr>
      <w:ind w:left="1000"/>
    </w:pPr>
  </w:style>
  <w:style w:type="paragraph" w:styleId="TDC7">
    <w:name w:val="toc 7"/>
    <w:basedOn w:val="Normal"/>
    <w:next w:val="Normal"/>
    <w:autoRedefine/>
    <w:semiHidden/>
    <w:rsid w:val="005D7DAC"/>
    <w:pPr>
      <w:ind w:left="1200"/>
    </w:pPr>
  </w:style>
  <w:style w:type="paragraph" w:styleId="TDC8">
    <w:name w:val="toc 8"/>
    <w:basedOn w:val="Normal"/>
    <w:next w:val="Normal"/>
    <w:autoRedefine/>
    <w:semiHidden/>
    <w:rsid w:val="005D7DAC"/>
    <w:pPr>
      <w:ind w:left="1400"/>
    </w:pPr>
  </w:style>
  <w:style w:type="paragraph" w:styleId="TDC9">
    <w:name w:val="toc 9"/>
    <w:basedOn w:val="Normal"/>
    <w:next w:val="Normal"/>
    <w:autoRedefine/>
    <w:semiHidden/>
    <w:rsid w:val="005D7DAC"/>
    <w:pPr>
      <w:ind w:left="1600"/>
    </w:pPr>
  </w:style>
  <w:style w:type="paragraph" w:styleId="Textoconsangra">
    <w:name w:val="table of authorities"/>
    <w:basedOn w:val="Normal"/>
    <w:next w:val="Normal"/>
    <w:semiHidden/>
    <w:rsid w:val="005D7DAC"/>
    <w:pPr>
      <w:ind w:left="200" w:hanging="200"/>
    </w:pPr>
  </w:style>
  <w:style w:type="paragraph" w:styleId="Textodebloque">
    <w:name w:val="Block Text"/>
    <w:basedOn w:val="Normal"/>
    <w:semiHidden/>
    <w:rsid w:val="005D7DAC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D7DAC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D7DAC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D7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D7DAC"/>
  </w:style>
  <w:style w:type="paragraph" w:styleId="Textonotapie">
    <w:name w:val="footnote text"/>
    <w:basedOn w:val="Normal"/>
    <w:semiHidden/>
    <w:rsid w:val="005D7DAC"/>
  </w:style>
  <w:style w:type="paragraph" w:styleId="Textosinformato">
    <w:name w:val="Plain Text"/>
    <w:basedOn w:val="Normal"/>
    <w:semiHidden/>
    <w:rsid w:val="005D7DAC"/>
    <w:rPr>
      <w:rFonts w:ascii="Courier New" w:hAnsi="Courier New" w:cs="Tahoma"/>
    </w:rPr>
  </w:style>
  <w:style w:type="paragraph" w:styleId="Ttulo">
    <w:name w:val="Title"/>
    <w:basedOn w:val="Normal"/>
    <w:qFormat/>
    <w:rsid w:val="005D7D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D7DAC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D7DAC"/>
    <w:rPr>
      <w:vertAlign w:val="superscript"/>
    </w:rPr>
  </w:style>
  <w:style w:type="paragraph" w:customStyle="1" w:styleId="mg-cuerpo12">
    <w:name w:val="mg-cuerpo12"/>
    <w:basedOn w:val="Normal"/>
    <w:rsid w:val="005D7D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D7DAC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D7DAC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D7DAC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CD33AC"/>
    <w:rPr>
      <w:rFonts w:ascii="Arial" w:hAnsi="Arial" w:cs="Arial"/>
      <w:sz w:val="18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ANhernandez</cp:lastModifiedBy>
  <cp:revision>3</cp:revision>
  <cp:lastPrinted>2010-11-02T20:19:00Z</cp:lastPrinted>
  <dcterms:created xsi:type="dcterms:W3CDTF">2013-02-20T16:45:00Z</dcterms:created>
  <dcterms:modified xsi:type="dcterms:W3CDTF">2013-02-20T20:18:00Z</dcterms:modified>
</cp:coreProperties>
</file>